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E3" w:rsidRDefault="00A114E3" w:rsidP="00A114E3">
      <w:pPr>
        <w:pStyle w:val="1"/>
        <w:shd w:val="clear" w:color="auto" w:fill="FFFFFF"/>
        <w:spacing w:before="0" w:line="675" w:lineRule="atLeast"/>
      </w:pPr>
      <w:r>
        <w:rPr>
          <w:rFonts w:ascii="Arial" w:hAnsi="Arial" w:cs="Arial"/>
          <w:b/>
          <w:bCs/>
          <w:color w:val="FFFFFF"/>
          <w:sz w:val="48"/>
          <w:szCs w:val="48"/>
          <w:shd w:val="clear" w:color="auto" w:fill="FFFFFF"/>
        </w:rPr>
        <w:t>приборов и</w:t>
      </w:r>
    </w:p>
    <w:p w:rsidR="00A114E3" w:rsidRPr="0081510F" w:rsidRDefault="00A114E3" w:rsidP="00A114E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114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ПОЖАРНАЯ БЕЗОПАСНОСТЬ ПРИ ЭКСПЛУАТАЦИИ</w:t>
      </w:r>
      <w:r w:rsidRPr="008151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ЭЛЕКТРОНАГРЕВАТЕЛЬНЫХ ПРИБОРОВ, </w:t>
      </w:r>
      <w:r w:rsidRPr="00A114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ОСНОВНЫЕ ТРЕБОВАНИЯ ПОЖАРНОЙ БЕЗОПАСНОСТИ</w:t>
      </w:r>
    </w:p>
    <w:p w:rsidR="0081510F" w:rsidRPr="00A114E3" w:rsidRDefault="0081510F" w:rsidP="00A114E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14E3" w:rsidRPr="0081510F" w:rsidRDefault="0081510F" w:rsidP="0081510F">
      <w:pPr>
        <w:spacing w:line="240" w:lineRule="auto"/>
        <w:jc w:val="both"/>
        <w:rPr>
          <w:rFonts w:ascii="Times New Roman" w:hAnsi="Times New Roman" w:cs="Times New Roman"/>
          <w:color w:val="292929"/>
          <w:sz w:val="27"/>
          <w:szCs w:val="27"/>
          <w:shd w:val="clear" w:color="auto" w:fill="FFFFFF"/>
        </w:rPr>
      </w:pPr>
      <w:r w:rsidRPr="0081510F">
        <w:rPr>
          <w:rFonts w:ascii="Times New Roman" w:hAnsi="Times New Roman" w:cs="Times New Roman"/>
          <w:color w:val="292929"/>
          <w:sz w:val="27"/>
          <w:szCs w:val="27"/>
          <w:shd w:val="clear" w:color="auto" w:fill="FFFFFF"/>
        </w:rPr>
        <w:t>Электричество и электроприборы прочно вошли в современную жизнь. С каждым днем увеличивается ассортимент электроприборов, устройств и машин, без которых уже немыслим быт современного жителя. Это электрические утюги, плитки, рефлекторы, камины, радиаторы, полотеры, стиральные машины, холодильники, электрические дрели и другие электроприборы. Правда, часто люди пренебрегают правилами пользования этими продуктами цивилизации.</w:t>
      </w:r>
      <w:r w:rsidRPr="0081510F">
        <w:rPr>
          <w:rFonts w:ascii="Times New Roman" w:hAnsi="Times New Roman" w:cs="Times New Roman"/>
          <w:color w:val="292929"/>
          <w:sz w:val="27"/>
          <w:szCs w:val="27"/>
          <w:shd w:val="clear" w:color="auto" w:fill="FFFFFF"/>
        </w:rPr>
        <w:t xml:space="preserve"> 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292929"/>
          <w:sz w:val="27"/>
          <w:szCs w:val="27"/>
        </w:rPr>
        <w:t xml:space="preserve">Неправильная эксплуатация электронагревательных приборов, короткое замыкание, нагрев контактных соединений, нагрузка на электросети и использование </w:t>
      </w:r>
      <w:r w:rsidRPr="0081510F">
        <w:rPr>
          <w:color w:val="292929"/>
          <w:sz w:val="27"/>
          <w:szCs w:val="27"/>
        </w:rPr>
        <w:t>обогревателей,</w:t>
      </w:r>
      <w:r w:rsidRPr="0081510F">
        <w:rPr>
          <w:color w:val="292929"/>
          <w:sz w:val="27"/>
          <w:szCs w:val="27"/>
        </w:rPr>
        <w:t xml:space="preserve"> изготовленных кустарным способом зачастую становятся причинами пожаров, как в жилых домах, так и на производственных объектах.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292929"/>
          <w:sz w:val="27"/>
          <w:szCs w:val="27"/>
        </w:rPr>
        <w:t>Чтобы этого не случилось, необходимо соблюдать требования безопасности при работе с электробытовыми приборами. В данной статье приведены причины возникновения пожаров и поражения током, а также способы, как предотвратить опасные для здоровья человека и для его имущества явления и том, что надо делать, если человека ударило током.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</w:p>
    <w:p w:rsidR="0081510F" w:rsidRPr="0081510F" w:rsidRDefault="0081510F" w:rsidP="0081510F">
      <w:pPr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510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Наиболее распространенной причиной пожаров, вызванных электробытовыми приборами, является перегрев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“присмотром” малолетних детей.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center"/>
        <w:rPr>
          <w:color w:val="292929"/>
          <w:sz w:val="27"/>
          <w:szCs w:val="27"/>
        </w:rPr>
      </w:pPr>
      <w:r w:rsidRPr="0081510F">
        <w:rPr>
          <w:rStyle w:val="a4"/>
          <w:color w:val="000000"/>
          <w:sz w:val="27"/>
          <w:szCs w:val="27"/>
        </w:rPr>
        <w:t>Меры по предотвращению пожаров в домашних условиях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При эксплуатации электропроводки и электробытовых приборов запрещается: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внимательно изучите инструкцию по эксплуатации электроприбора, впоследствии не нарушайте требований, изложенных в ней;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помните, что у каждого прибора есть свой срок эксплуатации, который в среднем составляет около 10 лет;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использование его свыше установленного срока может привести к печальным последствиям;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систематически проводите проверку исправности электропроводки, розеток, щитков и штепсельных вилок обогревателя;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lastRenderedPageBreak/>
        <w:t>– следите за состоянием обогревательного прибора: вовремя ремонтируйте и заменяйте детали, если они вышли из строя;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меняйте предохранители, разболтавшиеся или деформированные штекеры;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избегайте перегрузки на электросеть, в случае включения сразу нескольких мощных потребителей энергии;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убедитесь, что штекер вставлен в розетку плотно, иначе обогреватель может перегреться и стать причиной пожара;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не оставляйте включенным электрообогреватели на ночь и не используйте их для сушки вещей;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не позволяйте детям играть с такими устройствами;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установите электрообогреватель на безопасном расстоянии от занавесок или мебели;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ставить прибор следует на пол;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в случае с конвекторами, их можно крепить на специальных подставках на небольшом расстоянии от пола.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нельзя устанавливать электрообогреватель в захламленных и замусоренных помещениях;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-регулярно очищайте обогреватель от пыли — она тоже может стать причиной воспламенения;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не размещайте сетевые провода обогревателя под ковры и другие покрытия;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нельзя ставить на провода тяжелые предметы (например, мебель), иначе обогреватель может перегреться и стать причиной пожара.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закладывать провода и шнуры за газовые и водопроводные трубы;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вытягивать вилку за шнур из розетки;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завязывать электропровода, оттягивать электролампы с помощью шпагата, ниток. Подвешивать абажуры и люстры на электрических проводах;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снимать электропровода с роликов, крепить их на гвоздях, а также допускать соприкосновение проводов с конструктивными элементами здания и различными предметами;</w:t>
      </w:r>
    </w:p>
    <w:p w:rsidR="0081510F" w:rsidRP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  <w:r w:rsidRPr="0081510F">
        <w:rPr>
          <w:color w:val="000000"/>
          <w:sz w:val="27"/>
          <w:szCs w:val="27"/>
        </w:rPr>
        <w:t>– применять для осветительной электропроводки радио-, телефонные и другие провода, предназначенные для сетей связи;</w:t>
      </w:r>
    </w:p>
    <w:p w:rsidR="0081510F" w:rsidRDefault="0081510F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  <w:sz w:val="27"/>
          <w:szCs w:val="27"/>
        </w:rPr>
      </w:pPr>
      <w:r w:rsidRPr="0081510F">
        <w:rPr>
          <w:color w:val="000000"/>
          <w:sz w:val="27"/>
          <w:szCs w:val="27"/>
        </w:rPr>
        <w:t>–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</w:r>
    </w:p>
    <w:p w:rsidR="009A6EEE" w:rsidRDefault="009A6EEE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  <w:sz w:val="27"/>
          <w:szCs w:val="27"/>
        </w:rPr>
      </w:pPr>
    </w:p>
    <w:p w:rsidR="009A6EEE" w:rsidRDefault="009A6EEE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  <w:sz w:val="27"/>
          <w:szCs w:val="27"/>
        </w:rPr>
      </w:pPr>
    </w:p>
    <w:p w:rsidR="009A6EEE" w:rsidRDefault="009A6EEE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  <w:sz w:val="27"/>
          <w:szCs w:val="27"/>
        </w:rPr>
      </w:pPr>
    </w:p>
    <w:p w:rsidR="009A6EEE" w:rsidRPr="0081510F" w:rsidRDefault="009A6EEE" w:rsidP="0081510F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292929"/>
          <w:sz w:val="27"/>
          <w:szCs w:val="27"/>
        </w:rPr>
      </w:pPr>
    </w:p>
    <w:p w:rsidR="0081510F" w:rsidRPr="0081510F" w:rsidRDefault="009A6EEE" w:rsidP="008151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6E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20750" cy="4919869"/>
            <wp:effectExtent l="0" t="0" r="0" b="0"/>
            <wp:docPr id="1" name="Рисунок 1" descr="C:\Users\User\Desktop\5uKftdbKrmANMU5M6rekLA9gyabdObnKyQ7bqz8Q7OcNkim9zIYUVWVTojJl9y6rCRcHbejswghzfWPlb2uXx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uKftdbKrmANMU5M6rekLA9gyabdObnKyQ7bqz8Q7OcNkim9zIYUVWVTojJl9y6rCRcHbejswghzfWPlb2uXxPP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71" cy="49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510F" w:rsidRPr="0081510F" w:rsidSect="009862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DD"/>
    <w:rsid w:val="000365B8"/>
    <w:rsid w:val="00143552"/>
    <w:rsid w:val="00293213"/>
    <w:rsid w:val="00406D91"/>
    <w:rsid w:val="0043327C"/>
    <w:rsid w:val="005F4169"/>
    <w:rsid w:val="00603BDD"/>
    <w:rsid w:val="006A1FD1"/>
    <w:rsid w:val="0081510F"/>
    <w:rsid w:val="00986265"/>
    <w:rsid w:val="0099075A"/>
    <w:rsid w:val="009A6EEE"/>
    <w:rsid w:val="00A114E3"/>
    <w:rsid w:val="00D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83BF"/>
  <w15:chartTrackingRefBased/>
  <w15:docId w15:val="{B00CBD83-A6AE-4204-ABCF-1E3708FB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1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2025-05-07T03:17:00Z</dcterms:created>
  <dcterms:modified xsi:type="dcterms:W3CDTF">2025-05-07T03:27:00Z</dcterms:modified>
</cp:coreProperties>
</file>